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E9" w:rsidRDefault="003F76C2">
      <w:r>
        <w:t>4. SINIF TÜRKÇE DERSİ KAZANIM LİSTESİ</w:t>
      </w:r>
    </w:p>
    <w:p w:rsidR="003F76C2" w:rsidRDefault="003F76C2" w:rsidP="003F76C2">
      <w:pPr>
        <w:pStyle w:val="ListeParagraf"/>
        <w:numPr>
          <w:ilvl w:val="0"/>
          <w:numId w:val="1"/>
        </w:numPr>
      </w:pPr>
      <w:r>
        <w:t>Kelimeleri anlamlarına uygun kullanır.</w:t>
      </w:r>
    </w:p>
    <w:p w:rsidR="003F76C2" w:rsidRDefault="003F76C2" w:rsidP="003F76C2">
      <w:pPr>
        <w:pStyle w:val="ListeParagraf"/>
        <w:numPr>
          <w:ilvl w:val="0"/>
          <w:numId w:val="1"/>
        </w:numPr>
      </w:pPr>
      <w:r>
        <w:t>Kelimelerin zıt anlamlılarını bulur.</w:t>
      </w:r>
    </w:p>
    <w:p w:rsidR="003F76C2" w:rsidRDefault="003F76C2" w:rsidP="003F76C2">
      <w:pPr>
        <w:pStyle w:val="ListeParagraf"/>
        <w:numPr>
          <w:ilvl w:val="0"/>
          <w:numId w:val="1"/>
        </w:numPr>
      </w:pPr>
      <w:r>
        <w:t>Kelimelerin eş anlamlılarını bulur.</w:t>
      </w:r>
    </w:p>
    <w:p w:rsidR="003F76C2" w:rsidRDefault="003F76C2" w:rsidP="003F76C2">
      <w:pPr>
        <w:pStyle w:val="ListeParagraf"/>
        <w:numPr>
          <w:ilvl w:val="0"/>
          <w:numId w:val="1"/>
        </w:numPr>
      </w:pPr>
      <w:r>
        <w:t>Okuduğu metindeki gerçek, mecaz ve terim anlamlı sözcükleri belirler.</w:t>
      </w:r>
    </w:p>
    <w:p w:rsidR="003F76C2" w:rsidRDefault="008D2996" w:rsidP="003F76C2">
      <w:pPr>
        <w:pStyle w:val="ListeParagraf"/>
        <w:numPr>
          <w:ilvl w:val="0"/>
          <w:numId w:val="1"/>
        </w:numPr>
      </w:pPr>
      <w:r>
        <w:t>A</w:t>
      </w:r>
      <w:r w:rsidR="003F76C2">
        <w:t xml:space="preserve">tasözlerinin metnin anlamına katkısını kavrar. </w:t>
      </w:r>
    </w:p>
    <w:p w:rsidR="008D2996" w:rsidRDefault="008D2996" w:rsidP="003F76C2">
      <w:pPr>
        <w:pStyle w:val="ListeParagraf"/>
        <w:numPr>
          <w:ilvl w:val="0"/>
          <w:numId w:val="1"/>
        </w:numPr>
      </w:pPr>
      <w:r>
        <w:t>Bağlamdan yararlanarak bilmediği kelime ve kelime gruplarının anlamını tahmin eder.</w:t>
      </w:r>
    </w:p>
    <w:p w:rsidR="008D2996" w:rsidRDefault="008D2996" w:rsidP="003F76C2">
      <w:pPr>
        <w:pStyle w:val="ListeParagraf"/>
        <w:numPr>
          <w:ilvl w:val="0"/>
          <w:numId w:val="1"/>
        </w:numPr>
      </w:pPr>
      <w:r>
        <w:t>Görsellerle ilgili soruları cevaplar.</w:t>
      </w:r>
    </w:p>
    <w:p w:rsidR="008D2996" w:rsidRDefault="008D2996" w:rsidP="003F76C2">
      <w:pPr>
        <w:pStyle w:val="ListeParagraf"/>
        <w:numPr>
          <w:ilvl w:val="0"/>
          <w:numId w:val="1"/>
        </w:numPr>
      </w:pPr>
      <w:r>
        <w:t>Okuduğu metnin konusunu belirler.</w:t>
      </w:r>
    </w:p>
    <w:p w:rsidR="008D2996" w:rsidRDefault="008D2996" w:rsidP="003F76C2">
      <w:pPr>
        <w:pStyle w:val="ListeParagraf"/>
        <w:numPr>
          <w:ilvl w:val="0"/>
          <w:numId w:val="1"/>
        </w:numPr>
      </w:pPr>
      <w:r>
        <w:t>Metnin ana fikri/duygusunu belirler.</w:t>
      </w:r>
    </w:p>
    <w:p w:rsidR="008D2996" w:rsidRDefault="008D2996" w:rsidP="003F76C2">
      <w:pPr>
        <w:pStyle w:val="ListeParagraf"/>
        <w:numPr>
          <w:ilvl w:val="0"/>
          <w:numId w:val="1"/>
        </w:numPr>
      </w:pPr>
      <w:r>
        <w:t>Okuduğu metinler ilgili soruları cevaplar.</w:t>
      </w:r>
    </w:p>
    <w:p w:rsidR="008D2996" w:rsidRDefault="008D2996" w:rsidP="003F76C2">
      <w:pPr>
        <w:pStyle w:val="ListeParagraf"/>
        <w:numPr>
          <w:ilvl w:val="0"/>
          <w:numId w:val="1"/>
        </w:numPr>
      </w:pPr>
      <w:r>
        <w:t>Metinle ilgili sorular sorar.</w:t>
      </w:r>
    </w:p>
    <w:p w:rsidR="008D2996" w:rsidRDefault="008D2996" w:rsidP="003F76C2">
      <w:pPr>
        <w:pStyle w:val="ListeParagraf"/>
        <w:numPr>
          <w:ilvl w:val="0"/>
          <w:numId w:val="1"/>
        </w:numPr>
      </w:pPr>
      <w:r>
        <w:t>Okuduğu metnin içeriğine uygun başlık belirler.</w:t>
      </w:r>
    </w:p>
    <w:p w:rsidR="008D2996" w:rsidRDefault="008D2996" w:rsidP="003F76C2">
      <w:pPr>
        <w:pStyle w:val="ListeParagraf"/>
        <w:numPr>
          <w:ilvl w:val="0"/>
          <w:numId w:val="1"/>
        </w:numPr>
      </w:pPr>
      <w:r>
        <w:t>Görsellerle okuduğu metnin içeriğini ilişkilendirir.</w:t>
      </w:r>
    </w:p>
    <w:p w:rsidR="008D2996" w:rsidRDefault="008D2996" w:rsidP="008D2996">
      <w:pPr>
        <w:pStyle w:val="ListeParagraf"/>
        <w:numPr>
          <w:ilvl w:val="0"/>
          <w:numId w:val="1"/>
        </w:numPr>
      </w:pPr>
      <w:r>
        <w:t>Büyük harfleri ve noktalama işaretlerini uygun yerlerde kullanır.  (üç nokta, soru işareti, nokta, virgül, tırnak işareti, konuşma çizgisi, kesme işareti )</w:t>
      </w:r>
    </w:p>
    <w:p w:rsidR="008D2996" w:rsidRDefault="008D2996" w:rsidP="008D2996">
      <w:pPr>
        <w:pStyle w:val="ListeParagraf"/>
        <w:numPr>
          <w:ilvl w:val="0"/>
          <w:numId w:val="1"/>
        </w:numPr>
      </w:pPr>
      <w:r>
        <w:t>Yazılarında bağlaçları kuralına uygun kullanır. ( “de” ve “ki” bağlaçlarını doğru yazmaları sağlanır.</w:t>
      </w:r>
    </w:p>
    <w:p w:rsidR="008D2996" w:rsidRDefault="008D2996" w:rsidP="008D2996">
      <w:pPr>
        <w:pStyle w:val="ListeParagraf"/>
      </w:pPr>
    </w:p>
    <w:p w:rsidR="00084D6F" w:rsidRDefault="008D2996" w:rsidP="00084D6F">
      <w:pPr>
        <w:pStyle w:val="ListeParagraf"/>
      </w:pPr>
      <w:r>
        <w:t xml:space="preserve">Yukarıdaki </w:t>
      </w:r>
      <w:r w:rsidR="00084D6F">
        <w:t xml:space="preserve">kazanımlara ek olarak : </w:t>
      </w:r>
      <w:bookmarkStart w:id="0" w:name="_GoBack"/>
      <w:bookmarkEnd w:id="0"/>
      <w:r w:rsidR="00084D6F">
        <w:t>“ Müstecip Onbaşı” adlı metnin 5. etkinliğinde; mı/mi/mu/mü ‘nün yazılışı işlenmiştir.</w:t>
      </w:r>
    </w:p>
    <w:sectPr w:rsidR="00084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614"/>
    <w:multiLevelType w:val="hybridMultilevel"/>
    <w:tmpl w:val="610A48A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A73BBD"/>
    <w:multiLevelType w:val="hybridMultilevel"/>
    <w:tmpl w:val="EEAE15DC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A42D1D"/>
    <w:multiLevelType w:val="hybridMultilevel"/>
    <w:tmpl w:val="CEE48C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258B1"/>
    <w:multiLevelType w:val="hybridMultilevel"/>
    <w:tmpl w:val="73CA8978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B90250C"/>
    <w:multiLevelType w:val="hybridMultilevel"/>
    <w:tmpl w:val="CEC2603C"/>
    <w:lvl w:ilvl="0" w:tplc="041F0019">
      <w:start w:val="1"/>
      <w:numFmt w:val="lowerLetter"/>
      <w:lvlText w:val="%1.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7E"/>
    <w:rsid w:val="00084D6F"/>
    <w:rsid w:val="003F76C2"/>
    <w:rsid w:val="006B367E"/>
    <w:rsid w:val="008D2996"/>
    <w:rsid w:val="00B1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F76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F7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</dc:creator>
  <cp:keywords/>
  <dc:description/>
  <cp:lastModifiedBy>Cengiz</cp:lastModifiedBy>
  <cp:revision>3</cp:revision>
  <dcterms:created xsi:type="dcterms:W3CDTF">2019-09-10T16:28:00Z</dcterms:created>
  <dcterms:modified xsi:type="dcterms:W3CDTF">2019-09-10T16:52:00Z</dcterms:modified>
</cp:coreProperties>
</file>