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0B7FF1CD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D527FC">
        <w:rPr>
          <w:b/>
        </w:rPr>
        <w:t>FEN BİLİMLERİ</w:t>
      </w:r>
      <w:r w:rsidRPr="00256CC7">
        <w:rPr>
          <w:b/>
        </w:rPr>
        <w:t xml:space="preserve"> DERSİ </w:t>
      </w:r>
      <w:r w:rsidR="00456566">
        <w:rPr>
          <w:b/>
        </w:rPr>
        <w:br/>
      </w:r>
      <w:r w:rsidRPr="00256CC7">
        <w:rPr>
          <w:b/>
        </w:rPr>
        <w:t>7. SINIF I. DÖNEM II. YAZILI KAZANIM LİSTESİ</w:t>
      </w:r>
    </w:p>
    <w:p w14:paraId="466C0A08" w14:textId="77777777" w:rsidR="00456566" w:rsidRDefault="00456566" w:rsidP="00AF52A3">
      <w:pPr>
        <w:jc w:val="center"/>
        <w:rPr>
          <w:b/>
        </w:rPr>
      </w:pPr>
      <w:bookmarkStart w:id="0" w:name="_GoBack"/>
      <w:bookmarkEnd w:id="0"/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56CC7" w14:paraId="79B7EEE4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DA04D08" w14:textId="6A86F0C6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Uzay teknolojilerini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662BEA42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0548981" w14:textId="4DCCF6FE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Uzay kirlili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inin nedenlerini ifade ederek bu kirlili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in yol açabilece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 olas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sonuçlar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tahmin eder.</w:t>
            </w:r>
          </w:p>
        </w:tc>
      </w:tr>
      <w:tr w:rsidR="00256CC7" w:rsidRPr="00256CC7" w14:paraId="11E6AAFB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DC6E25C" w14:textId="4C0A9608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F.7.1.1.3.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Teknoloji ile uzay ara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rmalar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aras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ndaki ili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kiyi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2699B029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93A2491" w14:textId="58AEC8E8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F.7.1.1.4.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Teleskobun yap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ve ne 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e yarad</w:t>
            </w:r>
            <w:r>
              <w:rPr>
                <w:rFonts w:ascii="Calibri" w:hAnsi="Calibri" w:cs="Calibri"/>
                <w:sz w:val="20"/>
                <w:szCs w:val="20"/>
              </w:rPr>
              <w:t>ığı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546D815C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7107D46E" w14:textId="05C8C94E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F.7.1.1.5.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Teleskobun gök bilimin geli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imindeki önemine yönelik 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mda bulunur.</w:t>
            </w:r>
          </w:p>
        </w:tc>
      </w:tr>
      <w:tr w:rsidR="00256CC7" w:rsidRPr="00256CC7" w14:paraId="4D2CADF9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08089AF0" w14:textId="56F43A42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F.7.1.1.6.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Basit bir teleskop modeli haz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rlayarak sunar.</w:t>
            </w:r>
          </w:p>
        </w:tc>
      </w:tr>
      <w:tr w:rsidR="00256CC7" w:rsidRPr="00256CC7" w14:paraId="13E49D19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461AF98E" w14:textId="3CA87738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F.7.1.2.1.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z olu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um sürecinin fark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na var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3B4A84" w:rsidRPr="00256CC7" w14:paraId="0C8835C7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A2AF1B9" w14:textId="04B4A8F8" w:rsidR="003B4A84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F.7.1.2.2.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Y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z kavram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3D168697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083D886" w14:textId="447A86A4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F.7.1.2.3.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Galaksilerin yap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4A0F4581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43616A4" w14:textId="42865CB1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F.7.1.2.4.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Evren kavram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3B4A84" w:rsidRPr="00256CC7" w14:paraId="5CC06617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2E59636" w14:textId="3FD56E9E" w:rsidR="003B4A84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F.7.2.1.1.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Hayvan ve bitki hücrelerini, temel k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mlar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ve görevleri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ndan kar</w:t>
            </w:r>
            <w:r>
              <w:rPr>
                <w:rFonts w:ascii="Calibri" w:hAnsi="Calibri" w:cs="Calibri"/>
                <w:sz w:val="20"/>
                <w:szCs w:val="20"/>
              </w:rPr>
              <w:t>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256CC7" w:rsidRPr="00256CC7" w14:paraId="541EBC67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C195D57" w14:textId="3B585A1B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F.7.2.1.2.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Geçmi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ten günümüze, hücrenin yap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ile ilgili görü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leri teknolojik geli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melerle ili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kilendirerek tart</w:t>
            </w:r>
            <w:r>
              <w:rPr>
                <w:rFonts w:ascii="Calibri" w:hAnsi="Calibri" w:cs="Calibri"/>
                <w:sz w:val="20"/>
                <w:szCs w:val="20"/>
              </w:rPr>
              <w:t>ışı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256CC7" w:rsidRPr="00256CC7" w14:paraId="2ADE3718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A2EA78A" w14:textId="471E08B3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F.7.2.1.3.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Hücre-doku-organ-sistem-organizma ili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kisini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1FD4275E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9F46505" w14:textId="7F1A158E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F.7.2.2.1.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Mitozun canl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lar için önemini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266C6048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8F6FD9E" w14:textId="6EF0B6E4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F.7.2.2.2.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Mitozun birbirini takip eden farkl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evrelerden olu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unu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3DC29B0F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6B66161" w14:textId="60EC3C21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F.7.2.3.1.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Mayozun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canl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lar için önemini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3B4A84" w:rsidRPr="00256CC7" w14:paraId="1B8CFE8F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7A5149E6" w14:textId="68B9AB0D" w:rsidR="003B4A84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F.7.2.3.2.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Üreme ana hücrelerinde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mayozun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nas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 gerçekle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ini model üzerinde gösterir.</w:t>
            </w:r>
          </w:p>
        </w:tc>
      </w:tr>
      <w:tr w:rsidR="003B4A84" w:rsidRPr="00256CC7" w14:paraId="2EB9AA26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437D0871" w14:textId="5571BC14" w:rsidR="003B4A84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F.7.2.3.3.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Mayoz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ve mitoz aras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ndaki farklar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kar</w:t>
            </w:r>
            <w:r>
              <w:rPr>
                <w:rFonts w:ascii="Calibri" w:hAnsi="Calibri" w:cs="Calibri"/>
                <w:sz w:val="20"/>
                <w:szCs w:val="20"/>
              </w:rPr>
              <w:t>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256CC7" w:rsidRPr="00256CC7" w14:paraId="469389BB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3C13824" w14:textId="0775F66C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F.7.3.1.1.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Kütleye etki eden yer çekimi kuvvetini a</w:t>
            </w:r>
            <w:r>
              <w:rPr>
                <w:rFonts w:ascii="Calibri" w:hAnsi="Calibri" w:cs="Calibri"/>
                <w:sz w:val="20"/>
                <w:szCs w:val="20"/>
              </w:rPr>
              <w:t>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 olarak adland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256CC7" w:rsidRPr="00256CC7" w14:paraId="160DBDA2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5179DCE" w14:textId="0F07E63D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F.7.3.1.2.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Kütle ve a</w:t>
            </w:r>
            <w:r>
              <w:rPr>
                <w:rFonts w:ascii="Calibri" w:hAnsi="Calibri" w:cs="Calibri"/>
                <w:sz w:val="20"/>
                <w:szCs w:val="20"/>
              </w:rPr>
              <w:t>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 kavramlar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kar</w:t>
            </w:r>
            <w:r>
              <w:rPr>
                <w:rFonts w:ascii="Calibri" w:hAnsi="Calibri" w:cs="Calibri"/>
                <w:sz w:val="20"/>
                <w:szCs w:val="20"/>
              </w:rPr>
              <w:t>şı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  <w:tr w:rsidR="00256CC7" w:rsidRPr="00256CC7" w14:paraId="6CD7009C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830A281" w14:textId="5652EDB8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F.7.3.1.3.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Yer çekimini kütle çekimi olarak gök cisimleri temelinde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256CC7" w:rsidRPr="00256CC7" w14:paraId="08AE9A2A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0F3F4108" w14:textId="0E8455B3" w:rsidR="00256CC7" w:rsidRPr="00256CC7" w:rsidRDefault="00456566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F.7.3.2.1.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Fiziksel anlamda yap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lan 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in, uygulanan kuvvet ve al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nan yolla ili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kili oldu</w:t>
            </w:r>
            <w:r>
              <w:rPr>
                <w:rFonts w:ascii="Calibri" w:hAnsi="Calibri" w:cs="Calibri"/>
                <w:sz w:val="20"/>
                <w:szCs w:val="20"/>
              </w:rPr>
              <w:t>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unu aç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klar.</w:t>
            </w:r>
          </w:p>
        </w:tc>
      </w:tr>
      <w:tr w:rsidR="003B4A84" w:rsidRPr="00256CC7" w14:paraId="19E9BFE2" w14:textId="77777777" w:rsidTr="00456566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249F9A28" w14:textId="49210F9C" w:rsidR="003B4A84" w:rsidRPr="00256CC7" w:rsidRDefault="00456566" w:rsidP="0045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6566">
              <w:rPr>
                <w:rFonts w:ascii="Helvetica-Light" w:hAnsi="Helvetica-Light" w:cs="Helvetica-Light"/>
                <w:b/>
                <w:bCs/>
                <w:sz w:val="20"/>
                <w:szCs w:val="20"/>
              </w:rPr>
              <w:t>F.7.3.2.2.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Enerjiyi 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kavram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ile ili</w:t>
            </w:r>
            <w:r>
              <w:rPr>
                <w:rFonts w:ascii="Calibri" w:hAnsi="Calibri" w:cs="Calibri"/>
                <w:sz w:val="20"/>
                <w:szCs w:val="20"/>
              </w:rPr>
              <w:t>ş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kilendirerek, kinetik ve potansiyel enerji olarak s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fland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r.</w:t>
            </w: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D38E" w14:textId="77777777" w:rsidR="00605F5D" w:rsidRDefault="00605F5D" w:rsidP="00256CC7">
      <w:pPr>
        <w:spacing w:after="0" w:line="240" w:lineRule="auto"/>
      </w:pPr>
      <w:r>
        <w:separator/>
      </w:r>
    </w:p>
  </w:endnote>
  <w:endnote w:type="continuationSeparator" w:id="0">
    <w:p w14:paraId="6FFCD980" w14:textId="77777777" w:rsidR="00605F5D" w:rsidRDefault="00605F5D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98CF" w14:textId="77777777" w:rsidR="00605F5D" w:rsidRDefault="00605F5D" w:rsidP="00256CC7">
      <w:pPr>
        <w:spacing w:after="0" w:line="240" w:lineRule="auto"/>
      </w:pPr>
      <w:r>
        <w:separator/>
      </w:r>
    </w:p>
  </w:footnote>
  <w:footnote w:type="continuationSeparator" w:id="0">
    <w:p w14:paraId="201A47B9" w14:textId="77777777" w:rsidR="00605F5D" w:rsidRDefault="00605F5D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2624A"/>
    <w:rsid w:val="00256CC7"/>
    <w:rsid w:val="002A51DC"/>
    <w:rsid w:val="003813D6"/>
    <w:rsid w:val="003B4A84"/>
    <w:rsid w:val="00456566"/>
    <w:rsid w:val="00605F5D"/>
    <w:rsid w:val="007906DE"/>
    <w:rsid w:val="008F39C0"/>
    <w:rsid w:val="00AF52A3"/>
    <w:rsid w:val="00D527FC"/>
    <w:rsid w:val="00D80EAF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4</cp:revision>
  <cp:lastPrinted>2019-09-05T11:44:00Z</cp:lastPrinted>
  <dcterms:created xsi:type="dcterms:W3CDTF">2019-09-17T10:00:00Z</dcterms:created>
  <dcterms:modified xsi:type="dcterms:W3CDTF">2019-09-17T10:19:00Z</dcterms:modified>
</cp:coreProperties>
</file>